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DC6" w:rsidRDefault="000E3DC6" w:rsidP="000E3DC6">
      <w:pPr>
        <w:pStyle w:val="1"/>
        <w:shd w:val="clear" w:color="auto" w:fill="auto"/>
        <w:spacing w:before="0"/>
        <w:jc w:val="center"/>
      </w:pPr>
      <w:r>
        <w:t>Памятка</w:t>
      </w:r>
    </w:p>
    <w:p w:rsidR="000E3DC6" w:rsidRDefault="000E3DC6" w:rsidP="000E3DC6">
      <w:pPr>
        <w:pStyle w:val="1"/>
        <w:shd w:val="clear" w:color="auto" w:fill="auto"/>
        <w:spacing w:before="0" w:after="461"/>
        <w:jc w:val="center"/>
      </w:pPr>
      <w:bookmarkStart w:id="0" w:name="bookmark4"/>
      <w:r>
        <w:t>для родителей (законных представителей) детей, прибывающих с территорий ДНР, ЛНР и Украины, по вопросам обеспечения права детей на получение общего образования</w:t>
      </w:r>
      <w:bookmarkEnd w:id="0"/>
    </w:p>
    <w:p w:rsidR="000E3DC6" w:rsidRDefault="000E3DC6" w:rsidP="000E3DC6">
      <w:pPr>
        <w:pStyle w:val="1"/>
        <w:shd w:val="clear" w:color="auto" w:fill="auto"/>
        <w:spacing w:before="0" w:after="179" w:line="270" w:lineRule="exact"/>
        <w:jc w:val="center"/>
      </w:pPr>
      <w:r>
        <w:t>Уважаемые родители!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left="20" w:firstLine="540"/>
      </w:pPr>
      <w:r>
        <w:t>В соответствии с Федеральным законом «Об образовании в Российской Федерации» в Российской Федерации гарантирована общедоступность и бесплатность в соответствии с федеральными государственными образовательными стандартами начального общего, основного общего и среднего общего образования. Это значит, что все программы учебных предметов, факультативных занятий, внеурочной деятельности для Вашего ребенка реализуются бесплатно.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left="20" w:firstLine="540"/>
      </w:pPr>
      <w:r>
        <w:t xml:space="preserve">Иностранные граждане и лица без гражданства обладают равными с гражданами Российской Федерации правами на получение начального общего, основного общего и среднего общего образования и </w:t>
      </w:r>
      <w:proofErr w:type="gramStart"/>
      <w:r>
        <w:t>несут обязанности</w:t>
      </w:r>
      <w:proofErr w:type="gramEnd"/>
      <w:r>
        <w:t xml:space="preserve"> наравне с гражданами Российской Федерации.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left="20" w:firstLine="540"/>
      </w:pPr>
      <w:r>
        <w:t>Лицо, признанное беженцем, и прибывшие с ним члены его семьи имеют право на получение содействия в устройстве детей лица, признанного беженцем, в государственные или муниципальные организации, осуществляющие образовательную деятельность по общеобразовательным программам (далее - образовательные организации), наравне с гражданами Российской Федерации.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left="20" w:firstLine="540"/>
      </w:pPr>
      <w:r>
        <w:t>Прием ребенка в образовательную организацию осуществляется по личному заявлению родителя (законного представителя) ребенка или поступающего при предъявлении оригинала документа, удостоверяющего личность иностранного гражданина или лица без гражданства. Лицом, признанным беженцем, предъявляется удостоверение беженца.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left="20" w:firstLine="540"/>
      </w:pPr>
      <w:r>
        <w:t>В заявлении необходимо указать следующие сведения:</w:t>
      </w:r>
    </w:p>
    <w:p w:rsidR="000E3DC6" w:rsidRDefault="000E3DC6" w:rsidP="000E3DC6">
      <w:pPr>
        <w:pStyle w:val="1"/>
        <w:shd w:val="clear" w:color="auto" w:fill="auto"/>
        <w:tabs>
          <w:tab w:val="left" w:pos="853"/>
        </w:tabs>
        <w:spacing w:before="0" w:line="480" w:lineRule="exact"/>
        <w:ind w:left="20" w:firstLine="540"/>
      </w:pPr>
      <w:r>
        <w:t>а)</w:t>
      </w:r>
      <w:r>
        <w:tab/>
        <w:t>фамилия, имя, отчество (при наличии) ребенка или поступающего;</w:t>
      </w:r>
    </w:p>
    <w:p w:rsidR="000E3DC6" w:rsidRDefault="000E3DC6" w:rsidP="000E3DC6">
      <w:pPr>
        <w:pStyle w:val="1"/>
        <w:shd w:val="clear" w:color="auto" w:fill="auto"/>
        <w:tabs>
          <w:tab w:val="left" w:pos="858"/>
        </w:tabs>
        <w:spacing w:before="0" w:line="480" w:lineRule="exact"/>
        <w:ind w:left="20" w:firstLine="540"/>
      </w:pPr>
      <w:r>
        <w:t>б)</w:t>
      </w:r>
      <w:r>
        <w:tab/>
        <w:t>дата рождения ребенка или поступающего;</w:t>
      </w:r>
    </w:p>
    <w:p w:rsidR="000E3DC6" w:rsidRDefault="000E3DC6" w:rsidP="000E3DC6">
      <w:pPr>
        <w:pStyle w:val="1"/>
        <w:shd w:val="clear" w:color="auto" w:fill="auto"/>
        <w:tabs>
          <w:tab w:val="left" w:pos="926"/>
        </w:tabs>
        <w:spacing w:before="0" w:line="480" w:lineRule="exact"/>
        <w:ind w:right="20" w:firstLine="540"/>
      </w:pPr>
      <w:r>
        <w:t>в)</w:t>
      </w:r>
      <w:r>
        <w:tab/>
        <w:t>адрес места жительства и (или) адрес места пребывания ребенка или поступающего;</w:t>
      </w:r>
      <w:bookmarkStart w:id="1" w:name="_GoBack"/>
      <w:bookmarkEnd w:id="1"/>
    </w:p>
    <w:p w:rsidR="000E3DC6" w:rsidRDefault="000E3DC6" w:rsidP="000E3DC6">
      <w:pPr>
        <w:pStyle w:val="1"/>
        <w:shd w:val="clear" w:color="auto" w:fill="auto"/>
        <w:tabs>
          <w:tab w:val="left" w:pos="888"/>
        </w:tabs>
        <w:spacing w:before="0" w:line="480" w:lineRule="exact"/>
        <w:ind w:right="20" w:firstLine="540"/>
      </w:pPr>
      <w:r>
        <w:t>г)</w:t>
      </w:r>
      <w:r>
        <w:tab/>
        <w:t>фамилия, имя, отчество (при наличии)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:rsidR="000E3DC6" w:rsidRDefault="000E3DC6" w:rsidP="000E3DC6">
      <w:pPr>
        <w:pStyle w:val="1"/>
        <w:shd w:val="clear" w:color="auto" w:fill="auto"/>
        <w:tabs>
          <w:tab w:val="left" w:pos="864"/>
        </w:tabs>
        <w:spacing w:before="0" w:line="480" w:lineRule="exact"/>
        <w:ind w:right="20" w:firstLine="540"/>
      </w:pPr>
      <w:r>
        <w:lastRenderedPageBreak/>
        <w:t>д)</w:t>
      </w:r>
      <w:r>
        <w:tab/>
        <w:t>адрес места жительства и (или) адрес места пребывания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:rsidR="000E3DC6" w:rsidRDefault="000E3DC6" w:rsidP="000E3DC6">
      <w:pPr>
        <w:pStyle w:val="1"/>
        <w:shd w:val="clear" w:color="auto" w:fill="auto"/>
        <w:tabs>
          <w:tab w:val="left" w:pos="917"/>
        </w:tabs>
        <w:spacing w:before="0" w:line="480" w:lineRule="exact"/>
        <w:ind w:right="20" w:firstLine="540"/>
      </w:pPr>
      <w:r>
        <w:t>е)</w:t>
      </w:r>
      <w:r>
        <w:tab/>
        <w:t>адре</w:t>
      </w:r>
      <w:proofErr w:type="gramStart"/>
      <w:r>
        <w:t>с(</w:t>
      </w:r>
      <w:proofErr w:type="gramEnd"/>
      <w:r>
        <w:t>а) электронной почты, номер(а) телефона(</w:t>
      </w:r>
      <w:proofErr w:type="spellStart"/>
      <w:r>
        <w:t>ов</w:t>
      </w:r>
      <w:proofErr w:type="spellEnd"/>
      <w:r>
        <w:t>) (при наличии)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поступающего;</w:t>
      </w:r>
    </w:p>
    <w:p w:rsidR="000E3DC6" w:rsidRDefault="000E3DC6" w:rsidP="000E3DC6">
      <w:pPr>
        <w:pStyle w:val="1"/>
        <w:shd w:val="clear" w:color="auto" w:fill="auto"/>
        <w:tabs>
          <w:tab w:val="left" w:pos="1397"/>
        </w:tabs>
        <w:spacing w:before="0" w:line="480" w:lineRule="exact"/>
        <w:ind w:right="20" w:firstLine="540"/>
      </w:pPr>
      <w:r>
        <w:t>ж)</w:t>
      </w:r>
      <w:r>
        <w:tab/>
        <w:t>о наличии права внеочередного, первоочередного или преимущественного приема;</w:t>
      </w:r>
    </w:p>
    <w:p w:rsidR="000E3DC6" w:rsidRDefault="000E3DC6" w:rsidP="000E3DC6">
      <w:pPr>
        <w:pStyle w:val="1"/>
        <w:shd w:val="clear" w:color="auto" w:fill="auto"/>
        <w:tabs>
          <w:tab w:val="left" w:pos="1114"/>
        </w:tabs>
        <w:spacing w:before="0" w:line="480" w:lineRule="exact"/>
        <w:ind w:right="20" w:firstLine="540"/>
      </w:pPr>
      <w:r>
        <w:t>з)</w:t>
      </w:r>
      <w:r>
        <w:tab/>
        <w:t xml:space="preserve">о потребности ребенка или поступающего в </w:t>
      </w:r>
      <w:proofErr w:type="gramStart"/>
      <w:r>
        <w:t>обучении</w:t>
      </w:r>
      <w:proofErr w:type="gramEnd"/>
      <w: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0E3DC6" w:rsidRDefault="000E3DC6" w:rsidP="000E3DC6">
      <w:pPr>
        <w:pStyle w:val="1"/>
        <w:shd w:val="clear" w:color="auto" w:fill="auto"/>
        <w:tabs>
          <w:tab w:val="left" w:pos="994"/>
        </w:tabs>
        <w:spacing w:before="0" w:line="480" w:lineRule="exact"/>
        <w:ind w:right="20" w:firstLine="540"/>
      </w:pPr>
      <w:r>
        <w:t>и)</w:t>
      </w:r>
      <w:r>
        <w:tab/>
        <w:t>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right="20" w:firstLine="540"/>
      </w:pPr>
      <w:r>
        <w:t xml:space="preserve">к) согласие поступающего, достигшего возраста восемнадцати лет,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right="700" w:firstLine="540"/>
        <w:jc w:val="left"/>
      </w:pPr>
      <w:r>
        <w:t>л) 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на оказание психолого-педагогической помощи ребенку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right="20" w:firstLine="540"/>
      </w:pPr>
      <w:r>
        <w:t>м) 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firstLine="540"/>
      </w:pPr>
      <w:r>
        <w:t>н) 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left="20" w:right="20" w:firstLine="540"/>
      </w:pPr>
      <w:r>
        <w:t>о) 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left="20" w:right="20" w:firstLine="540"/>
      </w:pPr>
      <w:r>
        <w:t>п) факт ознакомления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 xml:space="preserve"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</w:t>
      </w:r>
      <w:r>
        <w:lastRenderedPageBreak/>
        <w:t>организацию и осуществление образовательной деятельности, права и обязанности обучающихся;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left="20" w:right="20" w:firstLine="540"/>
      </w:pPr>
      <w:r>
        <w:t>р) 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на обработку персональных данных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left="20" w:right="20" w:firstLine="540"/>
      </w:pPr>
      <w:r>
        <w:t>Для приема 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 представитель(и) ребенка или поступающий представляют следующие документы:</w:t>
      </w:r>
    </w:p>
    <w:p w:rsidR="000E3DC6" w:rsidRDefault="000E3DC6" w:rsidP="000E3DC6">
      <w:pPr>
        <w:pStyle w:val="1"/>
        <w:shd w:val="clear" w:color="auto" w:fill="auto"/>
        <w:tabs>
          <w:tab w:val="left" w:pos="922"/>
        </w:tabs>
        <w:spacing w:before="0" w:line="480" w:lineRule="exact"/>
        <w:ind w:left="20" w:right="20" w:firstLine="540"/>
      </w:pPr>
      <w:r>
        <w:t>а)</w:t>
      </w:r>
      <w:r>
        <w:tab/>
        <w:t>копию документа, удостоверяющего личность родителя (законного представителя) ребенка или поступающего;</w:t>
      </w:r>
    </w:p>
    <w:p w:rsidR="000E3DC6" w:rsidRDefault="000E3DC6" w:rsidP="000E3DC6">
      <w:pPr>
        <w:pStyle w:val="1"/>
        <w:shd w:val="clear" w:color="auto" w:fill="auto"/>
        <w:tabs>
          <w:tab w:val="left" w:pos="1090"/>
        </w:tabs>
        <w:spacing w:before="0" w:line="480" w:lineRule="exact"/>
        <w:ind w:left="20" w:right="20" w:firstLine="540"/>
      </w:pPr>
      <w:r>
        <w:t>б)</w:t>
      </w:r>
      <w:r>
        <w:tab/>
        <w:t>копию свидетельства о рождении ребенка или документа, подтверждающего родство заявителя;</w:t>
      </w:r>
    </w:p>
    <w:p w:rsidR="000E3DC6" w:rsidRDefault="000E3DC6" w:rsidP="000E3DC6">
      <w:pPr>
        <w:pStyle w:val="1"/>
        <w:shd w:val="clear" w:color="auto" w:fill="auto"/>
        <w:tabs>
          <w:tab w:val="left" w:pos="946"/>
        </w:tabs>
        <w:spacing w:before="0" w:line="480" w:lineRule="exact"/>
        <w:ind w:left="20" w:right="20" w:firstLine="540"/>
      </w:pPr>
      <w:r>
        <w:t>в)</w:t>
      </w:r>
      <w:r>
        <w:tab/>
        <w:t xml:space="preserve">копию свидетельства о рождении </w:t>
      </w:r>
      <w:proofErr w:type="gramStart"/>
      <w:r>
        <w:t>полнородных</w:t>
      </w:r>
      <w:proofErr w:type="gramEnd"/>
      <w:r>
        <w:t xml:space="preserve"> и </w:t>
      </w:r>
      <w:proofErr w:type="spellStart"/>
      <w:r>
        <w:t>неполнородных</w:t>
      </w:r>
      <w:proofErr w:type="spellEnd"/>
      <w: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>
        <w:t>неполнородные</w:t>
      </w:r>
      <w:proofErr w:type="spellEnd"/>
      <w:r>
        <w:t xml:space="preserve"> брат и (или) сестра);</w:t>
      </w:r>
    </w:p>
    <w:p w:rsidR="000E3DC6" w:rsidRDefault="000E3DC6" w:rsidP="000E3DC6">
      <w:pPr>
        <w:pStyle w:val="1"/>
        <w:shd w:val="clear" w:color="auto" w:fill="auto"/>
        <w:tabs>
          <w:tab w:val="left" w:pos="1158"/>
        </w:tabs>
        <w:spacing w:before="0" w:line="480" w:lineRule="exact"/>
        <w:ind w:left="20" w:right="20" w:firstLine="540"/>
      </w:pPr>
      <w:r>
        <w:t>г)</w:t>
      </w:r>
      <w:r>
        <w:tab/>
        <w:t>копию документа, подтверждающего установление опеки или попечительства (при необходимости);</w:t>
      </w:r>
    </w:p>
    <w:p w:rsidR="000E3DC6" w:rsidRDefault="000E3DC6" w:rsidP="000E3DC6">
      <w:pPr>
        <w:pStyle w:val="1"/>
        <w:shd w:val="clear" w:color="auto" w:fill="auto"/>
        <w:tabs>
          <w:tab w:val="left" w:pos="889"/>
        </w:tabs>
        <w:spacing w:before="0" w:line="480" w:lineRule="exact"/>
        <w:ind w:left="20" w:right="20" w:firstLine="540"/>
      </w:pPr>
      <w:r>
        <w:t>д)</w:t>
      </w:r>
      <w:r>
        <w:tab/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0E3DC6" w:rsidRDefault="000E3DC6" w:rsidP="000E3DC6">
      <w:pPr>
        <w:pStyle w:val="1"/>
        <w:shd w:val="clear" w:color="auto" w:fill="auto"/>
        <w:tabs>
          <w:tab w:val="left" w:pos="1129"/>
        </w:tabs>
        <w:spacing w:before="0" w:line="480" w:lineRule="exact"/>
        <w:ind w:left="20" w:firstLine="540"/>
      </w:pPr>
      <w:proofErr w:type="gramStart"/>
      <w:r>
        <w:t>е)</w:t>
      </w:r>
      <w:r>
        <w:tab/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0E3DC6" w:rsidRDefault="000E3DC6" w:rsidP="000E3DC6">
      <w:pPr>
        <w:pStyle w:val="1"/>
        <w:shd w:val="clear" w:color="auto" w:fill="auto"/>
        <w:tabs>
          <w:tab w:val="left" w:pos="1095"/>
        </w:tabs>
        <w:spacing w:before="0" w:line="480" w:lineRule="exact"/>
        <w:ind w:left="20" w:firstLine="540"/>
      </w:pPr>
      <w:r>
        <w:t>ж)</w:t>
      </w:r>
      <w:r>
        <w:tab/>
        <w:t>копию заключения психолого-медико-педагогической комиссии (при наличии).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left="20" w:firstLine="540"/>
      </w:pPr>
      <w:r>
        <w:lastRenderedPageBreak/>
        <w:t>При посещении образовательной организации и (или) очном взаимодействии с уполномоченными должностными лицами образовательной организации 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 представитель(и) ребенка предъявляет(ют) оригиналы документов, указанных в пунктах а)-д), а поступающий - оригинал документа, удостоверяющего личность поступающего.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left="20" w:firstLine="540"/>
      </w:pPr>
      <w:proofErr w:type="gramStart"/>
      <w:r>
        <w:t>Родители (законные представители) детей, прибывших с территорий ДНР, ЛНР и Украины (в том числе лица, признанные беженцами, являющиеся иностранными гражданами или лицами без гражданства),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 (миграционная карта, удостоверение беженца и др.).</w:t>
      </w:r>
      <w:proofErr w:type="gramEnd"/>
    </w:p>
    <w:p w:rsidR="000E3DC6" w:rsidRDefault="000E3DC6" w:rsidP="000E3DC6">
      <w:pPr>
        <w:pStyle w:val="1"/>
        <w:shd w:val="clear" w:color="auto" w:fill="auto"/>
        <w:spacing w:before="0" w:line="480" w:lineRule="exact"/>
        <w:ind w:left="20" w:firstLine="540"/>
      </w:pPr>
      <w:r>
        <w:t>В случае невозможности, в силу чрезвычайных обстоятельств, представления каких-либо документов на момент подачи родителем (законным представителем) заявления о приеме ребенка в образовательную организацию ребенка могут принять в образовательную организацию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left="20"/>
        <w:jc w:val="left"/>
      </w:pPr>
      <w:r>
        <w:t>на основании заявления родителя (законного представителя).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left="20" w:right="20" w:firstLine="540"/>
      </w:pPr>
      <w:proofErr w:type="gramStart"/>
      <w:r>
        <w:t>В исключительных случаях (если ребенок прибыл с территорий ДНР, ЛНР и Украины в сопровождении родственника или иного лица, не имеющих законного права представлять интересы конкретного ребенка, либо без сопровождения) ребенка могут принять в образовательную организацию на основании заявления родственника или иного лица, заинтересованных в обеспечении права ребенка на получение общего образования, либо на основании личного заявления ребенка, достигшего возраста 14</w:t>
      </w:r>
      <w:proofErr w:type="gramEnd"/>
      <w:r>
        <w:t xml:space="preserve"> лет.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left="20" w:right="20" w:firstLine="540"/>
      </w:pPr>
      <w:r>
        <w:t>Родители имеют право по своему усмотрению представлять другие документы, в том числе медицинскую карту ребенка.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left="20" w:right="20" w:firstLine="540"/>
      </w:pPr>
      <w:r>
        <w:t>При приеме в образовательную организацию для получения среднего общего образования (10 и 11 классы) представляется аттестат об основном общем образовании (об окончании 9 класса) установленного образца.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left="20" w:right="20" w:firstLine="540"/>
      </w:pPr>
      <w:r>
        <w:t xml:space="preserve">Соглашением между Правительством Российской Федерации и Кабинетом Министров Украины о взаимном признании и эквивалентности документов об образовании и ученых званиях, заключенным в г. Москве 26 мая 2000 г. документы </w:t>
      </w:r>
      <w:r>
        <w:lastRenderedPageBreak/>
        <w:t>об основном общем образовании, признаются эквивалентными в обоих государствах.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left="20" w:right="20" w:firstLine="540"/>
      </w:pPr>
      <w:r>
        <w:t>Документы представляются на русском языке или вместе с заверенным в установленном порядке переводом на русский язык.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left="20" w:right="20" w:firstLine="540"/>
      </w:pPr>
      <w:r>
        <w:t>Вместе с тем отсутствие документов на русском языке или их заверенного перевода на русский язык не является основанием для отказа в приеме в общеобразовательную организацию.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left="20" w:right="20" w:firstLine="540"/>
      </w:pPr>
      <w:proofErr w:type="gramStart"/>
      <w:r>
        <w:t>При отсутствии документов, позволяющих определить уровень образования, полученного ребенком, и класс, в котором ему предстоит обучаться, с Вашего согласия организуется промежуточная аттестация, формы проведения которой (собеседование, тест и др.), а также учебные предметы, по которым она проводится, определяются образовательной организацией самостоятельно, с учетом конкретных жизненных ситуаций детей.</w:t>
      </w:r>
      <w:proofErr w:type="gramEnd"/>
      <w:r>
        <w:t xml:space="preserve"> По итогам промежуточной аттестации издается распорядительный акт образовательной организации о приеме Вашего ребенка в образовательную организацию.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left="20" w:right="20" w:firstLine="540"/>
      </w:pPr>
      <w:r>
        <w:t>Если Ваш ребенок нуждается в специальных условиях получения образования, Вам необходимо обратиться к руководителю образовательной организации либо в органы местного самоуправления муниципальных районов и городских округов в сфере образования с личным заявлением о прохождении Вашим ребенком психолого-медико-педагогической комиссии (ПМПК).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left="20" w:right="20" w:firstLine="540"/>
      </w:pPr>
      <w:r>
        <w:t>Для обучающегося с ограниченными возможностями здоровья обучение может быть организовано как совместно с другими обучающимися, так и в отдельных классах, группах или в организациях, реализующих адаптированные общеобразовательные программы.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left="20" w:firstLine="540"/>
      </w:pPr>
      <w:r>
        <w:t>Кроме того, Вы как родитель имеете право: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left="20" w:right="20" w:firstLine="540"/>
      </w:pPr>
      <w:r>
        <w:t>знакомиться с уставом образовательной организации и другими документами, регламентирующими организацию и осуществление образовательной деятельности;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left="20" w:right="20" w:firstLine="540"/>
      </w:pPr>
      <w:r>
        <w:t>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детей.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left="20" w:right="20" w:firstLine="540"/>
      </w:pPr>
      <w:r>
        <w:t xml:space="preserve">После зачисления в образовательную организацию Вашему ребенку должны предоставить в бесплатное пользование учебники в соответствии со списком </w:t>
      </w:r>
      <w:r>
        <w:lastRenderedPageBreak/>
        <w:t>учебников (в пределах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образования), определенных образовательной организацией для реализации основной образовательной программы.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left="20" w:firstLine="540"/>
      </w:pPr>
      <w:r>
        <w:t xml:space="preserve">Также </w:t>
      </w:r>
      <w:proofErr w:type="gramStart"/>
      <w:r>
        <w:t>обучающиеся</w:t>
      </w:r>
      <w:proofErr w:type="gramEnd"/>
      <w:r>
        <w:t xml:space="preserve"> имеют право на: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left="20" w:right="20" w:firstLine="540"/>
      </w:pPr>
      <w:r>
        <w:t>бесплатное пользование библиотечно-информационными ресурсами, учебной, производственной, научной базой образовательной организации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left="20"/>
        <w:jc w:val="left"/>
      </w:pPr>
      <w:r>
        <w:t>и др.;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left="20" w:right="20" w:firstLine="540"/>
      </w:pPr>
      <w:r>
        <w:t>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left="20" w:right="20" w:firstLine="540"/>
      </w:pPr>
      <w:proofErr w:type="gramStart"/>
      <w:r>
        <w:t>обучение</w:t>
      </w:r>
      <w:proofErr w:type="gramEnd"/>
      <w:r>
        <w:t xml:space="preserve"> по индивидуальному учебному плану в пределах осваиваемой образовательной программы в порядке, установленном локальными нормативными актами;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left="20" w:right="20" w:firstLine="540"/>
      </w:pPr>
      <w:r>
        <w:t>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left="20" w:right="20" w:firstLine="540"/>
      </w:pPr>
      <w:proofErr w:type="gramStart"/>
      <w:r>
        <w:t>Обработка персональных данных (сбор, запись, систематизация, накопление, хранение, уточнение и пр.) несовершеннолетних обучающихся и их родителей (законных представителей) осуществляется с согласия родителей (законных представителей) обучающихся.</w:t>
      </w:r>
      <w:proofErr w:type="gramEnd"/>
    </w:p>
    <w:p w:rsidR="000E3DC6" w:rsidRDefault="000E3DC6" w:rsidP="000E3DC6">
      <w:pPr>
        <w:pStyle w:val="1"/>
        <w:shd w:val="clear" w:color="auto" w:fill="auto"/>
        <w:spacing w:before="0" w:line="480" w:lineRule="exact"/>
        <w:ind w:left="20" w:right="20" w:firstLine="540"/>
      </w:pPr>
      <w:r>
        <w:t>(Персональными данными является любая информация, относящаяся к определенному физическому лицу).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left="20" w:right="20" w:firstLine="540"/>
      </w:pPr>
      <w:r>
        <w:t>Родители обучающихся имеют преимущественное право на обучение и воспитание детей перед всеми другими лицами и обязаны обеспечить получение детьми общего образования.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left="20" w:firstLine="540"/>
      </w:pPr>
      <w:r>
        <w:t>Кроме того, родители имеют право: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left="20" w:right="20" w:firstLine="540"/>
      </w:pPr>
      <w:r>
        <w:t>защищать права и законные интересы несовершеннолетних обучающихся;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left="20" w:right="20" w:firstLine="540"/>
      </w:pPr>
      <w:r>
        <w:t xml:space="preserve">получать информацию </w:t>
      </w:r>
      <w:proofErr w:type="gramStart"/>
      <w:r>
        <w:t>о</w:t>
      </w:r>
      <w:proofErr w:type="gramEnd"/>
      <w: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</w:t>
      </w:r>
      <w:r>
        <w:lastRenderedPageBreak/>
        <w:t>проведения или участия в них, получать информацию о результатах проведенных обследований обучающихся;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left="20" w:right="20" w:firstLine="540"/>
      </w:pPr>
      <w:r>
        <w:t>принимать участие в управлении образовательной организацией через деятельность органов самоуправления образовательной организации (управляющего совета, совета обучающихся, совета родителей), поднимая вопросы, касающиеся организации и осуществления образовательной деятельности.</w:t>
      </w:r>
    </w:p>
    <w:p w:rsidR="000E3DC6" w:rsidRDefault="000E3DC6" w:rsidP="000E3DC6">
      <w:pPr>
        <w:pStyle w:val="1"/>
        <w:shd w:val="clear" w:color="auto" w:fill="auto"/>
        <w:spacing w:before="0" w:line="480" w:lineRule="exact"/>
        <w:ind w:firstLine="540"/>
        <w:sectPr w:rsidR="000E3DC6" w:rsidSect="000E3DC6">
          <w:pgSz w:w="11905" w:h="16837"/>
          <w:pgMar w:top="709" w:right="843" w:bottom="709" w:left="1134" w:header="0" w:footer="3" w:gutter="0"/>
          <w:cols w:space="720"/>
          <w:noEndnote/>
          <w:docGrid w:linePitch="360"/>
        </w:sectPr>
      </w:pPr>
      <w:r>
        <w:t>Обращаем Ваше внимание, что привлечение дополнительных средств на нужды образовательной организации (добровольные пожертвования, целевые взносы и др.) осуществляется органами самоуправления образовательной организации в составе представителей всех участников образовательных отношений (педагогических работников, обучающихся, их родителей, администрации образовательной организации) исключительно на добровольной основе.</w:t>
      </w:r>
    </w:p>
    <w:p w:rsidR="000E3DC6" w:rsidRDefault="000E3DC6" w:rsidP="000E3DC6">
      <w:pPr>
        <w:pStyle w:val="a4"/>
        <w:shd w:val="clear" w:color="auto" w:fill="auto"/>
        <w:tabs>
          <w:tab w:val="left" w:pos="91"/>
        </w:tabs>
        <w:spacing w:line="150" w:lineRule="exact"/>
      </w:pPr>
      <w:r>
        <w:rPr>
          <w:vertAlign w:val="superscript"/>
        </w:rPr>
        <w:lastRenderedPageBreak/>
        <w:t>3</w:t>
      </w:r>
      <w:r>
        <w:tab/>
        <w:t>Подпункт 11 пункта 1 статьи 8 Федерального закона от 19 февраля 1993 г. № 4528-1 «О беженцах».</w:t>
      </w:r>
    </w:p>
    <w:p w:rsidR="000E3DC6" w:rsidRDefault="000E3DC6" w:rsidP="000E3DC6">
      <w:pPr>
        <w:pStyle w:val="a4"/>
        <w:shd w:val="clear" w:color="auto" w:fill="auto"/>
        <w:spacing w:line="187" w:lineRule="exact"/>
        <w:ind w:left="540"/>
      </w:pPr>
      <w:r>
        <w:rPr>
          <w:vertAlign w:val="superscript"/>
        </w:rPr>
        <w:t>7</w:t>
      </w:r>
      <w:r>
        <w:t xml:space="preserve"> Часть 1 статьи 58 Федерального закона № 273-Ф3.</w:t>
      </w:r>
    </w:p>
    <w:p w:rsidR="000E3DC6" w:rsidRDefault="000E3DC6" w:rsidP="000E3DC6">
      <w:pPr>
        <w:pStyle w:val="a4"/>
        <w:shd w:val="clear" w:color="auto" w:fill="auto"/>
        <w:spacing w:line="187" w:lineRule="exact"/>
        <w:ind w:left="540"/>
      </w:pPr>
      <w:r>
        <w:rPr>
          <w:vertAlign w:val="superscript"/>
        </w:rPr>
        <w:t>о</w:t>
      </w:r>
      <w:r>
        <w:t xml:space="preserve"> Часть 2 статьи 30 Федерального закона № 273-ФЗ.</w:t>
      </w:r>
    </w:p>
    <w:p w:rsidR="000E3DC6" w:rsidRDefault="000E3DC6" w:rsidP="000E3DC6">
      <w:pPr>
        <w:pStyle w:val="a4"/>
        <w:shd w:val="clear" w:color="auto" w:fill="auto"/>
        <w:tabs>
          <w:tab w:val="left" w:pos="699"/>
        </w:tabs>
        <w:spacing w:line="182" w:lineRule="exact"/>
        <w:ind w:left="560"/>
      </w:pPr>
      <w:r>
        <w:rPr>
          <w:vertAlign w:val="superscript"/>
        </w:rPr>
        <w:t>13</w:t>
      </w:r>
      <w:r>
        <w:tab/>
        <w:t>Статьи 3 и 6 Федерального закона от 27 июля 2006 г. № 152-ФЗ «О персональных данных».</w:t>
      </w:r>
    </w:p>
    <w:p w:rsidR="000E3DC6" w:rsidRDefault="000E3DC6" w:rsidP="000E3DC6">
      <w:pPr>
        <w:pStyle w:val="a4"/>
        <w:shd w:val="clear" w:color="auto" w:fill="auto"/>
        <w:tabs>
          <w:tab w:val="left" w:pos="710"/>
        </w:tabs>
        <w:spacing w:line="150" w:lineRule="exact"/>
        <w:ind w:left="580"/>
      </w:pPr>
      <w:r>
        <w:rPr>
          <w:vertAlign w:val="superscript"/>
        </w:rPr>
        <w:t>17</w:t>
      </w:r>
      <w:r>
        <w:tab/>
        <w:t>Часть 6 статьи 60 Федерального закона № 273-Ф3.</w:t>
      </w:r>
    </w:p>
    <w:p w:rsidR="00C557AB" w:rsidRDefault="00C557AB"/>
    <w:sectPr w:rsidR="00C557AB" w:rsidSect="000E3DC6">
      <w:type w:val="continuous"/>
      <w:pgSz w:w="11905" w:h="16837"/>
      <w:pgMar w:top="1190" w:right="843" w:bottom="1382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DC6"/>
    <w:rsid w:val="000E3DC6"/>
    <w:rsid w:val="00C5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0E3DC6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a5">
    <w:name w:val="Основной текст_"/>
    <w:basedOn w:val="a0"/>
    <w:link w:val="1"/>
    <w:rsid w:val="000E3DC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4">
    <w:name w:val="Сноска"/>
    <w:basedOn w:val="a"/>
    <w:link w:val="a3"/>
    <w:rsid w:val="000E3DC6"/>
    <w:pPr>
      <w:shd w:val="clear" w:color="auto" w:fill="FFFFFF"/>
      <w:spacing w:after="0" w:line="206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">
    <w:name w:val="Основной текст1"/>
    <w:basedOn w:val="a"/>
    <w:link w:val="a5"/>
    <w:rsid w:val="000E3DC6"/>
    <w:pPr>
      <w:shd w:val="clear" w:color="auto" w:fill="FFFFFF"/>
      <w:spacing w:before="480"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0E3DC6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a5">
    <w:name w:val="Основной текст_"/>
    <w:basedOn w:val="a0"/>
    <w:link w:val="1"/>
    <w:rsid w:val="000E3DC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4">
    <w:name w:val="Сноска"/>
    <w:basedOn w:val="a"/>
    <w:link w:val="a3"/>
    <w:rsid w:val="000E3DC6"/>
    <w:pPr>
      <w:shd w:val="clear" w:color="auto" w:fill="FFFFFF"/>
      <w:spacing w:after="0" w:line="206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">
    <w:name w:val="Основной текст1"/>
    <w:basedOn w:val="a"/>
    <w:link w:val="a5"/>
    <w:rsid w:val="000E3DC6"/>
    <w:pPr>
      <w:shd w:val="clear" w:color="auto" w:fill="FFFFFF"/>
      <w:spacing w:before="480"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1920</Words>
  <Characters>10947</Characters>
  <Application>Microsoft Office Word</Application>
  <DocSecurity>0</DocSecurity>
  <Lines>91</Lines>
  <Paragraphs>25</Paragraphs>
  <ScaleCrop>false</ScaleCrop>
  <Company/>
  <LinksUpToDate>false</LinksUpToDate>
  <CharactersWithSpaces>12842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2022-04-18T07:12:00Z</dcterms:created>
  <dcterms:modified xsi:type="dcterms:W3CDTF">2022-04-18T07:14:00Z</dcterms:modified>
</cp:coreProperties>
</file>